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23" w:rsidRDefault="00826323" w:rsidP="00826323">
      <w:pPr>
        <w:jc w:val="center"/>
        <w:rPr>
          <w:b/>
          <w:sz w:val="32"/>
        </w:rPr>
      </w:pPr>
    </w:p>
    <w:p w:rsidR="000F2F2D" w:rsidRPr="00AC1A0E" w:rsidRDefault="00826323" w:rsidP="00AC1A0E">
      <w:pPr>
        <w:spacing w:after="120"/>
        <w:jc w:val="center"/>
        <w:rPr>
          <w:b/>
          <w:sz w:val="32"/>
        </w:rPr>
      </w:pPr>
      <w:r w:rsidRPr="00826323">
        <w:rPr>
          <w:b/>
          <w:sz w:val="32"/>
        </w:rPr>
        <w:t xml:space="preserve">The Waiting Room – Patient </w:t>
      </w:r>
      <w:r w:rsidR="00E75828" w:rsidRPr="00826323">
        <w:rPr>
          <w:b/>
          <w:sz w:val="32"/>
        </w:rPr>
        <w:t>Signup</w:t>
      </w:r>
      <w:r w:rsidRPr="00826323">
        <w:rPr>
          <w:b/>
          <w:sz w:val="32"/>
        </w:rPr>
        <w:t xml:space="preserve"> Form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109"/>
        <w:gridCol w:w="3025"/>
        <w:gridCol w:w="431"/>
        <w:gridCol w:w="1728"/>
        <w:gridCol w:w="2454"/>
      </w:tblGrid>
      <w:tr w:rsidR="00201B86" w:rsidRPr="00826323" w:rsidTr="00982C92">
        <w:trPr>
          <w:trHeight w:val="567"/>
        </w:trPr>
        <w:tc>
          <w:tcPr>
            <w:tcW w:w="2109" w:type="dxa"/>
            <w:tcBorders>
              <w:top w:val="nil"/>
              <w:left w:val="nil"/>
              <w:bottom w:val="nil"/>
            </w:tcBorders>
            <w:vAlign w:val="center"/>
          </w:tcPr>
          <w:p w:rsidR="00201B86" w:rsidRPr="00826323" w:rsidRDefault="00D9402F" w:rsidP="00982C92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 xml:space="preserve"> </w:t>
            </w:r>
            <w:r w:rsidR="00201B86" w:rsidRPr="00826323">
              <w:rPr>
                <w:sz w:val="28"/>
                <w:szCs w:val="28"/>
              </w:rPr>
              <w:t>Surname</w:t>
            </w:r>
          </w:p>
        </w:tc>
        <w:tc>
          <w:tcPr>
            <w:tcW w:w="3025" w:type="dxa"/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Forename</w:t>
            </w:r>
          </w:p>
        </w:tc>
        <w:tc>
          <w:tcPr>
            <w:tcW w:w="2454" w:type="dxa"/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</w:p>
        </w:tc>
      </w:tr>
      <w:tr w:rsidR="00201B86" w:rsidRPr="00826323" w:rsidTr="00982C92">
        <w:trPr>
          <w:trHeight w:val="567"/>
        </w:trPr>
        <w:tc>
          <w:tcPr>
            <w:tcW w:w="2109" w:type="dxa"/>
            <w:tcBorders>
              <w:top w:val="nil"/>
              <w:left w:val="nil"/>
              <w:bottom w:val="nil"/>
            </w:tcBorders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Date of Birth</w:t>
            </w:r>
          </w:p>
        </w:tc>
        <w:tc>
          <w:tcPr>
            <w:tcW w:w="3025" w:type="dxa"/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Postcode</w:t>
            </w:r>
          </w:p>
        </w:tc>
        <w:tc>
          <w:tcPr>
            <w:tcW w:w="2454" w:type="dxa"/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4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01B86" w:rsidRPr="00826323" w:rsidTr="00982C92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Email Address</w:t>
            </w:r>
          </w:p>
        </w:tc>
        <w:tc>
          <w:tcPr>
            <w:tcW w:w="7371" w:type="dxa"/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</w:p>
        </w:tc>
      </w:tr>
      <w:tr w:rsidR="00201B86" w:rsidRPr="00826323" w:rsidTr="00982C92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Home Telephone</w:t>
            </w:r>
          </w:p>
        </w:tc>
        <w:tc>
          <w:tcPr>
            <w:tcW w:w="7371" w:type="dxa"/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</w:p>
        </w:tc>
      </w:tr>
      <w:tr w:rsidR="00201B86" w:rsidRPr="00826323" w:rsidTr="00982C92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Mobile</w:t>
            </w:r>
          </w:p>
        </w:tc>
        <w:tc>
          <w:tcPr>
            <w:tcW w:w="7371" w:type="dxa"/>
            <w:vAlign w:val="center"/>
          </w:tcPr>
          <w:p w:rsidR="00201B86" w:rsidRPr="00826323" w:rsidRDefault="00201B86" w:rsidP="00982C9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15"/>
        <w:tblW w:w="9747" w:type="dxa"/>
        <w:tblLayout w:type="fixed"/>
        <w:tblLook w:val="04A0" w:firstRow="1" w:lastRow="0" w:firstColumn="1" w:lastColumn="0" w:noHBand="0" w:noVBand="1"/>
      </w:tblPr>
      <w:tblGrid>
        <w:gridCol w:w="4270"/>
        <w:gridCol w:w="864"/>
        <w:gridCol w:w="431"/>
        <w:gridCol w:w="3190"/>
        <w:gridCol w:w="992"/>
      </w:tblGrid>
      <w:tr w:rsidR="00826323" w:rsidTr="00421288">
        <w:trPr>
          <w:trHeight w:val="270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826323" w:rsidRPr="00826323" w:rsidRDefault="00826323" w:rsidP="00034AD2">
            <w:pPr>
              <w:rPr>
                <w:sz w:val="28"/>
                <w:szCs w:val="28"/>
              </w:rPr>
            </w:pPr>
            <w:r w:rsidRPr="00826323">
              <w:rPr>
                <w:b/>
                <w:sz w:val="28"/>
                <w:szCs w:val="28"/>
              </w:rPr>
              <w:t>Proof of Identity Check – please provide one of the following:</w:t>
            </w:r>
          </w:p>
        </w:tc>
      </w:tr>
      <w:tr w:rsidR="00826323" w:rsidTr="00034AD2">
        <w:trPr>
          <w:trHeight w:val="374"/>
        </w:trPr>
        <w:tc>
          <w:tcPr>
            <w:tcW w:w="4270" w:type="dxa"/>
          </w:tcPr>
          <w:p w:rsidR="00826323" w:rsidRPr="00826323" w:rsidRDefault="00826323" w:rsidP="00034AD2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Passport</w:t>
            </w:r>
          </w:p>
        </w:tc>
        <w:tc>
          <w:tcPr>
            <w:tcW w:w="864" w:type="dxa"/>
          </w:tcPr>
          <w:p w:rsidR="00826323" w:rsidRPr="00826323" w:rsidRDefault="00826323" w:rsidP="00034AD2">
            <w:pPr>
              <w:jc w:val="center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31" w:type="dxa"/>
            <w:tcBorders>
              <w:bottom w:val="nil"/>
            </w:tcBorders>
          </w:tcPr>
          <w:p w:rsidR="00826323" w:rsidRPr="00826323" w:rsidRDefault="00826323" w:rsidP="00034AD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26323" w:rsidRPr="00826323" w:rsidRDefault="00826323" w:rsidP="00034AD2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Driving Licence</w:t>
            </w:r>
          </w:p>
        </w:tc>
        <w:tc>
          <w:tcPr>
            <w:tcW w:w="992" w:type="dxa"/>
          </w:tcPr>
          <w:p w:rsidR="00826323" w:rsidRPr="00826323" w:rsidRDefault="00826323" w:rsidP="00034AD2">
            <w:pPr>
              <w:jc w:val="center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sym w:font="Wingdings" w:char="F06F"/>
            </w:r>
          </w:p>
        </w:tc>
      </w:tr>
      <w:tr w:rsidR="000C4C50" w:rsidRPr="00826323" w:rsidTr="00E9703E">
        <w:trPr>
          <w:trHeight w:val="354"/>
        </w:trPr>
        <w:tc>
          <w:tcPr>
            <w:tcW w:w="4270" w:type="dxa"/>
          </w:tcPr>
          <w:p w:rsidR="000C4C50" w:rsidRPr="00826323" w:rsidRDefault="000C4C50" w:rsidP="000C4C50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Birth Certificate</w:t>
            </w:r>
          </w:p>
        </w:tc>
        <w:tc>
          <w:tcPr>
            <w:tcW w:w="864" w:type="dxa"/>
          </w:tcPr>
          <w:p w:rsidR="000C4C50" w:rsidRPr="00826323" w:rsidRDefault="000C4C50" w:rsidP="000C4C50">
            <w:pPr>
              <w:jc w:val="center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C4C50" w:rsidRPr="00826323" w:rsidRDefault="000C4C50" w:rsidP="000C4C5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C4C50" w:rsidRPr="00826323" w:rsidRDefault="000C4C50" w:rsidP="000C4C50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Marriage Certificate</w:t>
            </w:r>
          </w:p>
        </w:tc>
        <w:tc>
          <w:tcPr>
            <w:tcW w:w="992" w:type="dxa"/>
          </w:tcPr>
          <w:p w:rsidR="000C4C50" w:rsidRPr="00826323" w:rsidRDefault="000C4C50" w:rsidP="000C4C50">
            <w:pPr>
              <w:jc w:val="center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sym w:font="Wingdings" w:char="F06F"/>
            </w:r>
          </w:p>
        </w:tc>
      </w:tr>
      <w:tr w:rsidR="00826323" w:rsidTr="00034AD2">
        <w:trPr>
          <w:trHeight w:val="354"/>
        </w:trPr>
        <w:tc>
          <w:tcPr>
            <w:tcW w:w="4270" w:type="dxa"/>
          </w:tcPr>
          <w:p w:rsidR="00826323" w:rsidRPr="00826323" w:rsidRDefault="000C4C50" w:rsidP="00034A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Smart Card</w:t>
            </w:r>
          </w:p>
        </w:tc>
        <w:tc>
          <w:tcPr>
            <w:tcW w:w="864" w:type="dxa"/>
          </w:tcPr>
          <w:p w:rsidR="00826323" w:rsidRPr="00826323" w:rsidRDefault="00826323" w:rsidP="00034AD2">
            <w:pPr>
              <w:jc w:val="center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826323" w:rsidRPr="00826323" w:rsidRDefault="00826323" w:rsidP="00034AD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26323" w:rsidRPr="00826323" w:rsidRDefault="000C4C50" w:rsidP="00034A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Military Identity Card</w:t>
            </w:r>
          </w:p>
        </w:tc>
        <w:tc>
          <w:tcPr>
            <w:tcW w:w="992" w:type="dxa"/>
          </w:tcPr>
          <w:p w:rsidR="000C4C50" w:rsidRPr="00826323" w:rsidRDefault="00826323" w:rsidP="000C4C50">
            <w:pPr>
              <w:jc w:val="center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sym w:font="Wingdings" w:char="F06F"/>
            </w:r>
          </w:p>
        </w:tc>
      </w:tr>
    </w:tbl>
    <w:p w:rsidR="00201B86" w:rsidRDefault="00201B86" w:rsidP="00201B86"/>
    <w:p w:rsidR="00201B86" w:rsidRDefault="00201B86" w:rsidP="00201B86"/>
    <w:p w:rsidR="0070416F" w:rsidRDefault="0070416F" w:rsidP="00201B86"/>
    <w:p w:rsidR="0070416F" w:rsidRDefault="0070416F" w:rsidP="00201B86"/>
    <w:p w:rsidR="0070416F" w:rsidRDefault="0070416F" w:rsidP="00201B86"/>
    <w:p w:rsidR="0070416F" w:rsidRDefault="0070416F" w:rsidP="00201B86"/>
    <w:p w:rsidR="0070416F" w:rsidRDefault="0070416F" w:rsidP="00201B86"/>
    <w:p w:rsidR="0070416F" w:rsidRDefault="0070416F" w:rsidP="00201B86">
      <w:bookmarkStart w:id="0" w:name="_GoBack"/>
      <w:bookmarkEnd w:id="0"/>
    </w:p>
    <w:p w:rsidR="000C4C50" w:rsidRDefault="000C4C50" w:rsidP="00201B86"/>
    <w:tbl>
      <w:tblPr>
        <w:tblStyle w:val="TableGrid"/>
        <w:tblpPr w:leftFromText="180" w:rightFromText="180" w:vertAnchor="page" w:horzAnchor="margin" w:tblpY="7986"/>
        <w:tblW w:w="9747" w:type="dxa"/>
        <w:tblLook w:val="04A0" w:firstRow="1" w:lastRow="0" w:firstColumn="1" w:lastColumn="0" w:noHBand="0" w:noVBand="1"/>
      </w:tblPr>
      <w:tblGrid>
        <w:gridCol w:w="3652"/>
        <w:gridCol w:w="567"/>
        <w:gridCol w:w="5528"/>
      </w:tblGrid>
      <w:tr w:rsidR="00AC1A0E" w:rsidTr="00AC1A0E">
        <w:trPr>
          <w:trHeight w:val="701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AC1A0E" w:rsidRPr="003F014E" w:rsidRDefault="00AC1A0E" w:rsidP="00AC1A0E">
            <w:pPr>
              <w:rPr>
                <w:sz w:val="28"/>
              </w:rPr>
            </w:pPr>
            <w:r w:rsidRPr="003F014E">
              <w:rPr>
                <w:sz w:val="28"/>
              </w:rPr>
              <w:t>Required services- Please tick the services you would like to be able to access online</w:t>
            </w:r>
          </w:p>
          <w:p w:rsidR="00AC1A0E" w:rsidRPr="00826323" w:rsidRDefault="00AC1A0E" w:rsidP="00AC1A0E">
            <w:pPr>
              <w:rPr>
                <w:b/>
              </w:rPr>
            </w:pPr>
            <w:r w:rsidRPr="003F014E">
              <w:rPr>
                <w:b/>
                <w:sz w:val="28"/>
              </w:rPr>
              <w:t>NB Not all of the services will be currently available at the time you sign-up.</w:t>
            </w: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jc w:val="right"/>
              <w:rPr>
                <w:sz w:val="24"/>
                <w:szCs w:val="28"/>
              </w:rPr>
            </w:pPr>
            <w:r w:rsidRPr="00AC1A0E">
              <w:rPr>
                <w:sz w:val="24"/>
                <w:szCs w:val="28"/>
              </w:rPr>
              <w:t>Appointments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jc w:val="center"/>
              <w:rPr>
                <w:sz w:val="24"/>
                <w:szCs w:val="28"/>
              </w:rPr>
            </w:pPr>
            <w:r w:rsidRPr="00AC1A0E">
              <w:rPr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Booking &amp; cancelling appointments</w:t>
            </w: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jc w:val="right"/>
              <w:rPr>
                <w:sz w:val="24"/>
                <w:szCs w:val="28"/>
              </w:rPr>
            </w:pPr>
            <w:r w:rsidRPr="00AC1A0E">
              <w:rPr>
                <w:sz w:val="24"/>
                <w:szCs w:val="28"/>
              </w:rPr>
              <w:t>Prescriptions (Repeat)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jc w:val="center"/>
              <w:rPr>
                <w:sz w:val="24"/>
                <w:szCs w:val="28"/>
              </w:rPr>
            </w:pPr>
            <w:r w:rsidRPr="00AC1A0E">
              <w:rPr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Ordering repeat medications</w:t>
            </w: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jc w:val="right"/>
              <w:rPr>
                <w:sz w:val="24"/>
                <w:szCs w:val="28"/>
              </w:rPr>
            </w:pPr>
            <w:r w:rsidRPr="00AC1A0E">
              <w:rPr>
                <w:sz w:val="24"/>
                <w:szCs w:val="28"/>
              </w:rPr>
              <w:t>Prescriptions (Acute)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jc w:val="center"/>
              <w:rPr>
                <w:sz w:val="24"/>
                <w:szCs w:val="28"/>
              </w:rPr>
            </w:pPr>
            <w:r w:rsidRPr="00AC1A0E">
              <w:rPr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Ordering one-off medications</w:t>
            </w: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jc w:val="right"/>
              <w:rPr>
                <w:sz w:val="24"/>
                <w:szCs w:val="28"/>
              </w:rPr>
            </w:pPr>
            <w:r w:rsidRPr="00AC1A0E">
              <w:rPr>
                <w:sz w:val="24"/>
                <w:szCs w:val="28"/>
              </w:rPr>
              <w:t>Core Summary Care Record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jc w:val="center"/>
              <w:rPr>
                <w:sz w:val="24"/>
                <w:szCs w:val="28"/>
              </w:rPr>
            </w:pPr>
            <w:r w:rsidRPr="00AC1A0E">
              <w:rPr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Includes medication &amp; allergies</w:t>
            </w:r>
          </w:p>
        </w:tc>
      </w:tr>
      <w:tr w:rsidR="00AC1A0E" w:rsidTr="00AC1A0E">
        <w:tc>
          <w:tcPr>
            <w:tcW w:w="9747" w:type="dxa"/>
            <w:gridSpan w:val="3"/>
          </w:tcPr>
          <w:p w:rsidR="00AC1A0E" w:rsidRPr="00AC1A0E" w:rsidRDefault="00AC1A0E" w:rsidP="00AC1A0E">
            <w:pPr>
              <w:shd w:val="clear" w:color="auto" w:fill="D9D9D9" w:themeFill="background1" w:themeFillShade="D9"/>
              <w:rPr>
                <w:b/>
                <w:i/>
                <w:sz w:val="24"/>
                <w:szCs w:val="28"/>
              </w:rPr>
            </w:pPr>
            <w:r w:rsidRPr="00AC1A0E">
              <w:rPr>
                <w:b/>
                <w:i/>
                <w:sz w:val="24"/>
                <w:szCs w:val="28"/>
              </w:rPr>
              <w:t>The Following options are not currently available, but will be in the future.</w:t>
            </w: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right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Practice Communication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center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Email practice with non-urgent queries</w:t>
            </w: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right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Test Results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center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Blood tests, etc.</w:t>
            </w: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right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Documents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center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Hospital discharge summaries, etc.</w:t>
            </w: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right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Immunisations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center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rPr>
                <w:i/>
                <w:sz w:val="24"/>
                <w:szCs w:val="28"/>
              </w:rPr>
            </w:pP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right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Coded Medical Record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center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rPr>
                <w:i/>
                <w:sz w:val="24"/>
                <w:szCs w:val="28"/>
              </w:rPr>
            </w:pPr>
          </w:p>
        </w:tc>
      </w:tr>
      <w:tr w:rsidR="00AC1A0E" w:rsidTr="00AC1A0E">
        <w:tc>
          <w:tcPr>
            <w:tcW w:w="3652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right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t>Full Medical Record</w:t>
            </w:r>
          </w:p>
        </w:tc>
        <w:tc>
          <w:tcPr>
            <w:tcW w:w="567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jc w:val="center"/>
              <w:rPr>
                <w:i/>
                <w:sz w:val="24"/>
                <w:szCs w:val="28"/>
              </w:rPr>
            </w:pPr>
            <w:r w:rsidRPr="00AC1A0E">
              <w:rPr>
                <w:i/>
                <w:sz w:val="24"/>
                <w:szCs w:val="28"/>
              </w:rPr>
              <w:sym w:font="Wingdings" w:char="F06F"/>
            </w:r>
          </w:p>
        </w:tc>
        <w:tc>
          <w:tcPr>
            <w:tcW w:w="5528" w:type="dxa"/>
          </w:tcPr>
          <w:p w:rsidR="00AC1A0E" w:rsidRPr="00AC1A0E" w:rsidRDefault="00AC1A0E" w:rsidP="00AC1A0E">
            <w:pPr>
              <w:shd w:val="clear" w:color="auto" w:fill="D9D9D9" w:themeFill="background1" w:themeFillShade="D9"/>
              <w:rPr>
                <w:i/>
                <w:sz w:val="24"/>
                <w:szCs w:val="28"/>
              </w:rPr>
            </w:pPr>
          </w:p>
        </w:tc>
      </w:tr>
    </w:tbl>
    <w:p w:rsidR="007B75AA" w:rsidRDefault="007B75AA" w:rsidP="00201B86"/>
    <w:p w:rsidR="007B75AA" w:rsidRDefault="007B75AA" w:rsidP="00201B86"/>
    <w:p w:rsidR="007B75AA" w:rsidRDefault="007B75AA" w:rsidP="00201B86"/>
    <w:p w:rsidR="007B75AA" w:rsidRDefault="007B75AA" w:rsidP="00201B86"/>
    <w:p w:rsidR="0089427F" w:rsidRDefault="0089427F" w:rsidP="00201B86"/>
    <w:p w:rsidR="007B75AA" w:rsidRDefault="007B75AA" w:rsidP="00201B86"/>
    <w:p w:rsidR="007B75AA" w:rsidRDefault="007B75AA" w:rsidP="00201B86"/>
    <w:p w:rsidR="007B75AA" w:rsidRDefault="007B75AA" w:rsidP="00201B86"/>
    <w:p w:rsidR="007B75AA" w:rsidRDefault="007B75AA" w:rsidP="00201B86"/>
    <w:tbl>
      <w:tblPr>
        <w:tblStyle w:val="TableGrid"/>
        <w:tblpPr w:leftFromText="180" w:rightFromText="180" w:vertAnchor="text" w:horzAnchor="margin" w:tblpY="159"/>
        <w:tblW w:w="9747" w:type="dxa"/>
        <w:tblLook w:val="04A0" w:firstRow="1" w:lastRow="0" w:firstColumn="1" w:lastColumn="0" w:noHBand="0" w:noVBand="1"/>
      </w:tblPr>
      <w:tblGrid>
        <w:gridCol w:w="1448"/>
        <w:gridCol w:w="3638"/>
        <w:gridCol w:w="1498"/>
        <w:gridCol w:w="3163"/>
      </w:tblGrid>
      <w:tr w:rsidR="00AC1A0E" w:rsidTr="00AC1A0E">
        <w:trPr>
          <w:trHeight w:val="846"/>
        </w:trPr>
        <w:tc>
          <w:tcPr>
            <w:tcW w:w="1448" w:type="dxa"/>
            <w:tcBorders>
              <w:top w:val="nil"/>
              <w:left w:val="nil"/>
              <w:bottom w:val="nil"/>
            </w:tcBorders>
            <w:vAlign w:val="center"/>
          </w:tcPr>
          <w:p w:rsidR="00AC1A0E" w:rsidRPr="00982C92" w:rsidRDefault="00AC1A0E" w:rsidP="00AC1A0E">
            <w:pPr>
              <w:jc w:val="right"/>
              <w:rPr>
                <w:sz w:val="28"/>
              </w:rPr>
            </w:pPr>
            <w:r w:rsidRPr="00982C92">
              <w:rPr>
                <w:sz w:val="28"/>
              </w:rPr>
              <w:t>Signed:</w:t>
            </w:r>
          </w:p>
        </w:tc>
        <w:tc>
          <w:tcPr>
            <w:tcW w:w="3638" w:type="dxa"/>
            <w:vAlign w:val="center"/>
          </w:tcPr>
          <w:p w:rsidR="00AC1A0E" w:rsidRPr="00982C92" w:rsidRDefault="00AC1A0E" w:rsidP="00AC1A0E">
            <w:pPr>
              <w:jc w:val="right"/>
              <w:rPr>
                <w:sz w:val="2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AC1A0E" w:rsidRPr="00982C92" w:rsidRDefault="00AC1A0E" w:rsidP="00AC1A0E">
            <w:pPr>
              <w:jc w:val="right"/>
              <w:rPr>
                <w:sz w:val="28"/>
              </w:rPr>
            </w:pPr>
            <w:r w:rsidRPr="00982C92">
              <w:rPr>
                <w:sz w:val="28"/>
              </w:rPr>
              <w:t>Date:</w:t>
            </w:r>
          </w:p>
        </w:tc>
        <w:tc>
          <w:tcPr>
            <w:tcW w:w="3163" w:type="dxa"/>
            <w:vAlign w:val="center"/>
          </w:tcPr>
          <w:p w:rsidR="00AC1A0E" w:rsidRPr="00982C92" w:rsidRDefault="00AC1A0E" w:rsidP="00AC1A0E">
            <w:pPr>
              <w:jc w:val="right"/>
              <w:rPr>
                <w:sz w:val="28"/>
              </w:rPr>
            </w:pPr>
          </w:p>
        </w:tc>
      </w:tr>
    </w:tbl>
    <w:p w:rsidR="007B75AA" w:rsidRDefault="007B75AA" w:rsidP="00201B86"/>
    <w:p w:rsidR="007B75AA" w:rsidRPr="00AC1A0E" w:rsidRDefault="007B75AA" w:rsidP="0089427F"/>
    <w:tbl>
      <w:tblPr>
        <w:tblStyle w:val="TableGrid"/>
        <w:tblpPr w:leftFromText="180" w:rightFromText="180" w:vertAnchor="text" w:tblpY="389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06"/>
        <w:gridCol w:w="721"/>
        <w:gridCol w:w="1134"/>
        <w:gridCol w:w="3487"/>
      </w:tblGrid>
      <w:tr w:rsidR="0089427F" w:rsidRPr="00AC1A0E" w:rsidTr="00AC1A0E">
        <w:trPr>
          <w:trHeight w:val="144"/>
        </w:trPr>
        <w:tc>
          <w:tcPr>
            <w:tcW w:w="1068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9427F" w:rsidRPr="00AC1A0E" w:rsidRDefault="0089427F" w:rsidP="00AC1A0E">
            <w:pPr>
              <w:rPr>
                <w:sz w:val="24"/>
              </w:rPr>
            </w:pPr>
            <w:r w:rsidRPr="00AC1A0E">
              <w:rPr>
                <w:color w:val="FF0000"/>
                <w:sz w:val="24"/>
              </w:rPr>
              <w:t xml:space="preserve">For Practice staff </w:t>
            </w:r>
            <w:r w:rsidR="00AC1A0E" w:rsidRPr="00AC1A0E">
              <w:rPr>
                <w:color w:val="FF0000"/>
                <w:sz w:val="24"/>
              </w:rPr>
              <w:t>– Complete on receipt of form and witnessing Identification</w:t>
            </w:r>
          </w:p>
        </w:tc>
      </w:tr>
      <w:tr w:rsidR="0089427F" w:rsidTr="00AC1A0E">
        <w:trPr>
          <w:trHeight w:val="35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27F" w:rsidRPr="00AC1A0E" w:rsidRDefault="0089427F" w:rsidP="0089427F">
            <w:pPr>
              <w:jc w:val="right"/>
              <w:rPr>
                <w:sz w:val="24"/>
              </w:rPr>
            </w:pPr>
            <w:r w:rsidRPr="00AC1A0E">
              <w:rPr>
                <w:sz w:val="24"/>
              </w:rPr>
              <w:t>Identity Witnessed By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27F" w:rsidRPr="00AC1A0E" w:rsidRDefault="0089427F" w:rsidP="0089427F">
            <w:pPr>
              <w:jc w:val="right"/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89427F" w:rsidRPr="00AC1A0E" w:rsidRDefault="0089427F" w:rsidP="0089427F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27F" w:rsidRPr="00AC1A0E" w:rsidRDefault="0089427F" w:rsidP="0089427F">
            <w:pPr>
              <w:jc w:val="right"/>
              <w:rPr>
                <w:sz w:val="24"/>
              </w:rPr>
            </w:pPr>
            <w:r w:rsidRPr="00AC1A0E">
              <w:rPr>
                <w:sz w:val="24"/>
              </w:rPr>
              <w:t>On Date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27F" w:rsidRPr="00AC1A0E" w:rsidRDefault="0089427F" w:rsidP="0089427F">
            <w:pPr>
              <w:jc w:val="right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17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06"/>
        <w:gridCol w:w="721"/>
        <w:gridCol w:w="1134"/>
        <w:gridCol w:w="3487"/>
      </w:tblGrid>
      <w:tr w:rsidR="00AC1A0E" w:rsidRPr="00AC1A0E" w:rsidTr="00AC1A0E">
        <w:trPr>
          <w:trHeight w:val="35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A0E" w:rsidRPr="00AC1A0E" w:rsidRDefault="00AC1A0E" w:rsidP="00AC1A0E">
            <w:pPr>
              <w:jc w:val="right"/>
              <w:rPr>
                <w:sz w:val="24"/>
              </w:rPr>
            </w:pPr>
            <w:r>
              <w:rPr>
                <w:sz w:val="24"/>
              </w:rPr>
              <w:t>Registration Added By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A0E" w:rsidRPr="00AC1A0E" w:rsidRDefault="00AC1A0E" w:rsidP="00AC1A0E">
            <w:pPr>
              <w:jc w:val="right"/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AC1A0E" w:rsidRPr="00AC1A0E" w:rsidRDefault="00AC1A0E" w:rsidP="00AC1A0E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A0E" w:rsidRPr="00AC1A0E" w:rsidRDefault="00AC1A0E" w:rsidP="00AC1A0E">
            <w:pPr>
              <w:jc w:val="right"/>
              <w:rPr>
                <w:sz w:val="24"/>
              </w:rPr>
            </w:pPr>
            <w:r w:rsidRPr="00AC1A0E">
              <w:rPr>
                <w:sz w:val="24"/>
              </w:rPr>
              <w:t>On Date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A0E" w:rsidRPr="00AC1A0E" w:rsidRDefault="00AC1A0E" w:rsidP="00AC1A0E">
            <w:pPr>
              <w:jc w:val="right"/>
              <w:rPr>
                <w:sz w:val="24"/>
              </w:rPr>
            </w:pPr>
          </w:p>
        </w:tc>
      </w:tr>
    </w:tbl>
    <w:p w:rsidR="00AC1A0E" w:rsidRPr="00AC1A0E" w:rsidRDefault="00AC1A0E" w:rsidP="00AC1A0E">
      <w:pPr>
        <w:spacing w:before="120" w:after="0"/>
        <w:rPr>
          <w:color w:val="FF0000"/>
          <w:sz w:val="24"/>
        </w:rPr>
      </w:pPr>
      <w:r w:rsidRPr="00AC1A0E">
        <w:rPr>
          <w:color w:val="FF0000"/>
          <w:sz w:val="24"/>
        </w:rPr>
        <w:t xml:space="preserve">For Practice staff – Complete </w:t>
      </w:r>
      <w:r>
        <w:rPr>
          <w:color w:val="FF0000"/>
          <w:sz w:val="24"/>
        </w:rPr>
        <w:t>when registration added</w:t>
      </w:r>
    </w:p>
    <w:sectPr w:rsidR="00AC1A0E" w:rsidRPr="00AC1A0E" w:rsidSect="0089427F">
      <w:headerReference w:type="default" r:id="rId7"/>
      <w:pgSz w:w="11907" w:h="16839" w:code="9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2F" w:rsidRDefault="00D9402F" w:rsidP="00D9402F">
      <w:pPr>
        <w:spacing w:after="0" w:line="240" w:lineRule="auto"/>
      </w:pPr>
      <w:r>
        <w:separator/>
      </w:r>
    </w:p>
  </w:endnote>
  <w:endnote w:type="continuationSeparator" w:id="0">
    <w:p w:rsidR="00D9402F" w:rsidRDefault="00D9402F" w:rsidP="00D9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2F" w:rsidRDefault="00D9402F" w:rsidP="00D9402F">
      <w:pPr>
        <w:spacing w:after="0" w:line="240" w:lineRule="auto"/>
      </w:pPr>
      <w:r>
        <w:separator/>
      </w:r>
    </w:p>
  </w:footnote>
  <w:footnote w:type="continuationSeparator" w:id="0">
    <w:p w:rsidR="00D9402F" w:rsidRDefault="00D9402F" w:rsidP="00D9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2F" w:rsidRPr="00D9402F" w:rsidRDefault="00201B86" w:rsidP="00201B86">
    <w:pPr>
      <w:pStyle w:val="Header"/>
      <w:tabs>
        <w:tab w:val="clear" w:pos="4513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63DCB" wp14:editId="626D7C38">
          <wp:simplePos x="0" y="0"/>
          <wp:positionH relativeFrom="column">
            <wp:posOffset>3721100</wp:posOffset>
          </wp:positionH>
          <wp:positionV relativeFrom="paragraph">
            <wp:posOffset>-132080</wp:posOffset>
          </wp:positionV>
          <wp:extent cx="3067050" cy="539115"/>
          <wp:effectExtent l="0" t="0" r="0" b="0"/>
          <wp:wrapTight wrapText="bothSides">
            <wp:wrapPolygon edited="0">
              <wp:start x="0" y="0"/>
              <wp:lineTo x="0" y="20608"/>
              <wp:lineTo x="21466" y="20608"/>
              <wp:lineTo x="2146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02F" w:rsidRPr="00D9402F">
      <w:rPr>
        <w:b/>
        <w:sz w:val="28"/>
      </w:rPr>
      <w:t>The Clays Practice</w:t>
    </w:r>
    <w:r w:rsidR="00D9402F" w:rsidRPr="00D9402F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2F"/>
    <w:rsid w:val="00034AD2"/>
    <w:rsid w:val="00087DF2"/>
    <w:rsid w:val="000C4C50"/>
    <w:rsid w:val="000F2F2D"/>
    <w:rsid w:val="00191651"/>
    <w:rsid w:val="00201B86"/>
    <w:rsid w:val="003F014E"/>
    <w:rsid w:val="00421288"/>
    <w:rsid w:val="0070416F"/>
    <w:rsid w:val="007B75AA"/>
    <w:rsid w:val="00826323"/>
    <w:rsid w:val="0089427F"/>
    <w:rsid w:val="008B71FC"/>
    <w:rsid w:val="00982C92"/>
    <w:rsid w:val="00AC1A0E"/>
    <w:rsid w:val="00B615F1"/>
    <w:rsid w:val="00BB3351"/>
    <w:rsid w:val="00C20C37"/>
    <w:rsid w:val="00C40E4F"/>
    <w:rsid w:val="00D856B6"/>
    <w:rsid w:val="00D9402F"/>
    <w:rsid w:val="00E75828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2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40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2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2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2F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2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2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40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2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2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2F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2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Microtest</cp:lastModifiedBy>
  <cp:revision>17</cp:revision>
  <cp:lastPrinted>2018-12-17T10:38:00Z</cp:lastPrinted>
  <dcterms:created xsi:type="dcterms:W3CDTF">2018-05-08T14:18:00Z</dcterms:created>
  <dcterms:modified xsi:type="dcterms:W3CDTF">2018-12-17T10:47:00Z</dcterms:modified>
</cp:coreProperties>
</file>